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EF7" w:rsidRDefault="008D6759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:rsidR="008D2EF7" w:rsidRDefault="008D6759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Pr="00DA681F">
        <w:rPr>
          <w:b w:val="0"/>
          <w:sz w:val="20"/>
          <w:lang w:val="pt-BR"/>
        </w:rPr>
        <w:t xml:space="preserve"> </w:t>
      </w:r>
      <w:r w:rsidR="008D6759">
        <w:rPr>
          <w:rFonts w:eastAsia="Arial MT"/>
          <w:b w:val="0"/>
          <w:bCs w:val="0"/>
          <w:sz w:val="20"/>
          <w:szCs w:val="20"/>
        </w:rPr>
        <w:t>Defesonria Pública de Santa Cruz</w:t>
      </w:r>
    </w:p>
    <w:p w:rsidR="00BB413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sz w:val="20"/>
          <w:lang w:val="pt-BR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8D6759" w:rsidRPr="008D6759">
        <w:rPr>
          <w:rFonts w:eastAsia="Arial MT"/>
          <w:b w:val="0"/>
          <w:bCs w:val="0"/>
          <w:sz w:val="20"/>
          <w:szCs w:val="20"/>
        </w:rPr>
        <w:t>Rua Medeiros e Albuquerque nº 55 - Santa Cruz</w:t>
      </w:r>
    </w:p>
    <w:p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BB413A">
        <w:rPr>
          <w:b w:val="0"/>
          <w:sz w:val="20"/>
          <w:lang w:val="pt-BR"/>
        </w:rPr>
        <w:t>Rio de Janeiro</w:t>
      </w: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  <w:lang w:val="pt-BR"/>
        </w:rPr>
      </w:pPr>
      <w:r>
        <w:rPr>
          <w:sz w:val="20"/>
          <w:lang w:val="pt-BR"/>
        </w:rPr>
        <w:t xml:space="preserve">Objeto: </w:t>
      </w:r>
      <w:r w:rsidR="008D6759" w:rsidRPr="008D6759">
        <w:rPr>
          <w:b w:val="0"/>
          <w:sz w:val="20"/>
          <w:lang w:val="pt-BR"/>
        </w:rPr>
        <w:t>CONTRATAÇÃO DE EMPRESA ESPECIALIZADA NO RAMO DEENGENHARIA, PARA CONSTRUÇÃO DE UMA NOVA EDIFICAÇÃO COM A FINALIDADE MELHORAR AS CONDIÇÕES FÍSICAS DA DEFENSORIA PÚBLICA DE SANTA CRUZ, LOCALIZADA NA RUA MEDEIROS E ALBUQUERQUE N° 55 EM SANTA CRUZ, NO MUNICÍPIO DO RIO DE JANEIRO, EM CONFORMIDADE COM AS ESPECIFICAÇÕES DO PROJETO BÁSICO, DO EDITAL DE LICITAÇÃO E SEUS ANEXOS</w:t>
      </w:r>
      <w:bookmarkStart w:id="0" w:name="_GoBack"/>
      <w:bookmarkEnd w:id="0"/>
    </w:p>
    <w:p w:rsidR="00631BBD" w:rsidRPr="00631BBD" w:rsidRDefault="008D6759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xxxxxxxxxxxxxxxxxx.</w:t>
                  </w:r>
                </w:p>
                <w:p w:rsidR="008D2EF7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D2EF7" w:rsidRDefault="008D2EF7">
                  <w:pPr>
                    <w:pStyle w:val="Corpodetexto"/>
                  </w:pP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xxxxxxxxxxxxxxxxxx;</w:t>
                  </w: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xxxxxxxxxxxxxxxxxx.</w:t>
                  </w: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66C" w:rsidRDefault="00DA766C" w:rsidP="00DA766C">
      <w:r>
        <w:separator/>
      </w:r>
    </w:p>
  </w:endnote>
  <w:endnote w:type="continuationSeparator" w:id="0">
    <w:p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66C" w:rsidRDefault="00DA766C" w:rsidP="00DA766C">
      <w:r>
        <w:separator/>
      </w:r>
    </w:p>
  </w:footnote>
  <w:footnote w:type="continuationSeparator" w:id="0">
    <w:p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2EF7"/>
    <w:rsid w:val="0014372D"/>
    <w:rsid w:val="001B4CEA"/>
    <w:rsid w:val="00544BCA"/>
    <w:rsid w:val="00631BBD"/>
    <w:rsid w:val="006B54A0"/>
    <w:rsid w:val="008B6A7B"/>
    <w:rsid w:val="008D2EF7"/>
    <w:rsid w:val="008D6759"/>
    <w:rsid w:val="00A106C4"/>
    <w:rsid w:val="00BB413A"/>
    <w:rsid w:val="00D127DB"/>
    <w:rsid w:val="00DA681F"/>
    <w:rsid w:val="00DA766C"/>
    <w:rsid w:val="00E2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FABAEF70-2AD2-4A6D-B9FD-10DB600F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95EF4-42A6-4C7B-8E78-3DF1169B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84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Sr. Diniz</cp:lastModifiedBy>
  <cp:revision>13</cp:revision>
  <dcterms:created xsi:type="dcterms:W3CDTF">2021-05-11T13:49:00Z</dcterms:created>
  <dcterms:modified xsi:type="dcterms:W3CDTF">2021-11-29T00:34:00Z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